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360" w:rsidRPr="00A738A0" w:rsidRDefault="003D409D">
      <w:pPr>
        <w:jc w:val="center"/>
        <w:rPr>
          <w:rFonts w:ascii="Georgia" w:hAnsi="Georgia"/>
          <w:b/>
          <w:bCs/>
          <w:sz w:val="22"/>
          <w:szCs w:val="22"/>
        </w:rPr>
      </w:pPr>
      <w:bookmarkStart w:id="0" w:name="_GoBack"/>
      <w:bookmarkEnd w:id="0"/>
      <w:r w:rsidRPr="00A738A0">
        <w:rPr>
          <w:rFonts w:ascii="Georgia" w:hAnsi="Georgia"/>
          <w:b/>
          <w:bCs/>
          <w:sz w:val="22"/>
          <w:szCs w:val="22"/>
        </w:rPr>
        <w:t>E</w:t>
      </w:r>
      <w:r w:rsidR="00F81344" w:rsidRPr="00A738A0">
        <w:rPr>
          <w:rFonts w:ascii="Georgia" w:hAnsi="Georgia"/>
          <w:b/>
          <w:bCs/>
          <w:sz w:val="22"/>
          <w:szCs w:val="22"/>
        </w:rPr>
        <w:t>verett School Employee</w:t>
      </w:r>
      <w:r w:rsidR="00DE4360" w:rsidRPr="00A738A0">
        <w:rPr>
          <w:rFonts w:ascii="Georgia" w:hAnsi="Georgia"/>
          <w:b/>
          <w:bCs/>
          <w:sz w:val="22"/>
          <w:szCs w:val="22"/>
        </w:rPr>
        <w:t xml:space="preserve"> Benefit Trust</w:t>
      </w:r>
    </w:p>
    <w:p w:rsidR="00DE4360" w:rsidRPr="00A738A0" w:rsidRDefault="00DE4360">
      <w:pPr>
        <w:pStyle w:val="Heading1"/>
        <w:rPr>
          <w:rFonts w:ascii="Georgia" w:hAnsi="Georgia"/>
          <w:sz w:val="22"/>
          <w:szCs w:val="22"/>
        </w:rPr>
      </w:pPr>
      <w:r w:rsidRPr="00A738A0">
        <w:rPr>
          <w:rFonts w:ascii="Georgia" w:hAnsi="Georgia"/>
          <w:sz w:val="22"/>
          <w:szCs w:val="22"/>
        </w:rPr>
        <w:t>Agenda</w:t>
      </w:r>
    </w:p>
    <w:p w:rsidR="00DE4360" w:rsidRPr="00A738A0" w:rsidRDefault="005C248E">
      <w:pPr>
        <w:jc w:val="center"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Wednesday</w:t>
      </w:r>
      <w:r w:rsidR="00D57A1D" w:rsidRPr="00A738A0">
        <w:rPr>
          <w:rFonts w:ascii="Georgia" w:hAnsi="Georgia"/>
          <w:b/>
          <w:bCs/>
          <w:sz w:val="22"/>
          <w:szCs w:val="22"/>
        </w:rPr>
        <w:t xml:space="preserve">, </w:t>
      </w:r>
      <w:r w:rsidR="00B905FF">
        <w:rPr>
          <w:rFonts w:ascii="Georgia" w:hAnsi="Georgia"/>
          <w:b/>
          <w:bCs/>
          <w:sz w:val="22"/>
          <w:szCs w:val="22"/>
        </w:rPr>
        <w:t>August</w:t>
      </w:r>
      <w:r w:rsidR="00D57A1D" w:rsidRPr="00A738A0">
        <w:rPr>
          <w:rFonts w:ascii="Georgia" w:hAnsi="Georgia"/>
          <w:b/>
          <w:bCs/>
          <w:sz w:val="22"/>
          <w:szCs w:val="22"/>
        </w:rPr>
        <w:t xml:space="preserve"> </w:t>
      </w:r>
      <w:r>
        <w:rPr>
          <w:rFonts w:ascii="Georgia" w:hAnsi="Georgia"/>
          <w:b/>
          <w:bCs/>
          <w:sz w:val="22"/>
          <w:szCs w:val="22"/>
        </w:rPr>
        <w:t>26</w:t>
      </w:r>
      <w:r w:rsidR="00A55A37" w:rsidRPr="00A738A0">
        <w:rPr>
          <w:rFonts w:ascii="Georgia" w:hAnsi="Georgia"/>
          <w:b/>
          <w:bCs/>
          <w:sz w:val="22"/>
          <w:szCs w:val="22"/>
        </w:rPr>
        <w:t>,</w:t>
      </w:r>
      <w:r w:rsidR="00397B9D">
        <w:rPr>
          <w:rFonts w:ascii="Georgia" w:hAnsi="Georgia"/>
          <w:b/>
          <w:bCs/>
          <w:sz w:val="22"/>
          <w:szCs w:val="22"/>
        </w:rPr>
        <w:t xml:space="preserve"> 2015</w:t>
      </w:r>
    </w:p>
    <w:p w:rsidR="00DE4360" w:rsidRPr="00A738A0" w:rsidRDefault="001B2EEF">
      <w:pPr>
        <w:jc w:val="center"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Community Resource Center</w:t>
      </w:r>
    </w:p>
    <w:p w:rsidR="00DE4360" w:rsidRPr="00A738A0" w:rsidRDefault="00B905FF">
      <w:pPr>
        <w:jc w:val="center"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Port Gardner Room B</w:t>
      </w:r>
    </w:p>
    <w:p w:rsidR="00DE4360" w:rsidRPr="00A738A0" w:rsidRDefault="005C248E">
      <w:pPr>
        <w:jc w:val="center"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8</w:t>
      </w:r>
      <w:r w:rsidR="00397B9D">
        <w:rPr>
          <w:rFonts w:ascii="Georgia" w:hAnsi="Georgia"/>
          <w:b/>
          <w:bCs/>
          <w:sz w:val="22"/>
          <w:szCs w:val="22"/>
        </w:rPr>
        <w:t>:0</w:t>
      </w:r>
      <w:r w:rsidR="004F7CA5" w:rsidRPr="00A738A0">
        <w:rPr>
          <w:rFonts w:ascii="Georgia" w:hAnsi="Georgia"/>
          <w:b/>
          <w:bCs/>
          <w:sz w:val="22"/>
          <w:szCs w:val="22"/>
        </w:rPr>
        <w:t>0</w:t>
      </w:r>
      <w:r>
        <w:rPr>
          <w:rFonts w:ascii="Georgia" w:hAnsi="Georgia"/>
          <w:b/>
          <w:bCs/>
          <w:sz w:val="22"/>
          <w:szCs w:val="22"/>
        </w:rPr>
        <w:t xml:space="preserve"> a</w:t>
      </w:r>
      <w:r w:rsidR="00282A8E" w:rsidRPr="00A738A0">
        <w:rPr>
          <w:rFonts w:ascii="Georgia" w:hAnsi="Georgia"/>
          <w:b/>
          <w:bCs/>
          <w:sz w:val="22"/>
          <w:szCs w:val="22"/>
        </w:rPr>
        <w:t>.</w:t>
      </w:r>
      <w:r w:rsidR="002C2AB7" w:rsidRPr="00A738A0">
        <w:rPr>
          <w:rFonts w:ascii="Georgia" w:hAnsi="Georgia"/>
          <w:b/>
          <w:bCs/>
          <w:sz w:val="22"/>
          <w:szCs w:val="22"/>
        </w:rPr>
        <w:t>m</w:t>
      </w:r>
      <w:r w:rsidR="00282A8E" w:rsidRPr="00A738A0">
        <w:rPr>
          <w:rFonts w:ascii="Georgia" w:hAnsi="Georgia"/>
          <w:b/>
          <w:bCs/>
          <w:sz w:val="22"/>
          <w:szCs w:val="22"/>
        </w:rPr>
        <w:t>.</w:t>
      </w:r>
    </w:p>
    <w:p w:rsidR="00E06445" w:rsidRPr="00A738A0" w:rsidRDefault="00E06445">
      <w:pPr>
        <w:rPr>
          <w:rFonts w:ascii="Georgia" w:hAnsi="Georgia"/>
          <w:sz w:val="22"/>
          <w:szCs w:val="22"/>
        </w:rPr>
      </w:pPr>
    </w:p>
    <w:p w:rsidR="00F83457" w:rsidRPr="00A738A0" w:rsidRDefault="00F83457">
      <w:pPr>
        <w:rPr>
          <w:rFonts w:ascii="Georgia" w:hAnsi="Georgia"/>
          <w:sz w:val="22"/>
          <w:szCs w:val="22"/>
        </w:rPr>
      </w:pPr>
    </w:p>
    <w:p w:rsidR="00DE4360" w:rsidRPr="00A738A0" w:rsidRDefault="00DE4360" w:rsidP="00075A2A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bookmarkStart w:id="1" w:name="OLE_LINK1"/>
      <w:bookmarkStart w:id="2" w:name="OLE_LINK2"/>
      <w:r w:rsidRPr="00A738A0">
        <w:rPr>
          <w:rFonts w:ascii="Georgia" w:hAnsi="Georgia"/>
          <w:b/>
          <w:sz w:val="22"/>
          <w:szCs w:val="22"/>
        </w:rPr>
        <w:t>Call to Order</w:t>
      </w:r>
    </w:p>
    <w:p w:rsidR="00127C40" w:rsidRDefault="00127C40">
      <w:pPr>
        <w:rPr>
          <w:rFonts w:ascii="Georgia" w:hAnsi="Georgia"/>
          <w:sz w:val="22"/>
          <w:szCs w:val="22"/>
        </w:rPr>
      </w:pPr>
    </w:p>
    <w:p w:rsidR="00A738A0" w:rsidRPr="00A738A0" w:rsidRDefault="00A738A0">
      <w:pPr>
        <w:rPr>
          <w:rFonts w:ascii="Georgia" w:hAnsi="Georgia"/>
          <w:sz w:val="22"/>
          <w:szCs w:val="22"/>
        </w:rPr>
      </w:pPr>
    </w:p>
    <w:p w:rsidR="00DE4360" w:rsidRPr="00A738A0" w:rsidRDefault="00DE4360" w:rsidP="00075A2A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 w:rsidRPr="00A738A0">
        <w:rPr>
          <w:rFonts w:ascii="Georgia" w:hAnsi="Georgia"/>
          <w:b/>
          <w:sz w:val="22"/>
          <w:szCs w:val="22"/>
        </w:rPr>
        <w:t>Adoption of Agenda</w:t>
      </w:r>
    </w:p>
    <w:p w:rsidR="00127C40" w:rsidRDefault="00127C40">
      <w:pPr>
        <w:rPr>
          <w:rFonts w:ascii="Georgia" w:hAnsi="Georgia"/>
          <w:sz w:val="22"/>
          <w:szCs w:val="22"/>
        </w:rPr>
      </w:pPr>
    </w:p>
    <w:p w:rsidR="00A738A0" w:rsidRPr="00A738A0" w:rsidRDefault="00A738A0" w:rsidP="002B2597">
      <w:pPr>
        <w:rPr>
          <w:rFonts w:ascii="Georgia" w:hAnsi="Georgia"/>
          <w:sz w:val="22"/>
          <w:szCs w:val="22"/>
        </w:rPr>
      </w:pPr>
    </w:p>
    <w:p w:rsidR="00B905FF" w:rsidRDefault="00B905FF" w:rsidP="00B905FF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Consultant Report – Sean White</w:t>
      </w:r>
    </w:p>
    <w:p w:rsidR="00B905FF" w:rsidRPr="008A4F81" w:rsidRDefault="00B905FF" w:rsidP="008A4F81">
      <w:pPr>
        <w:pStyle w:val="ListParagraph"/>
        <w:numPr>
          <w:ilvl w:val="0"/>
          <w:numId w:val="15"/>
        </w:numPr>
        <w:ind w:left="720"/>
        <w:rPr>
          <w:rFonts w:ascii="Georgia" w:hAnsi="Georgia"/>
          <w:sz w:val="22"/>
          <w:szCs w:val="22"/>
        </w:rPr>
      </w:pPr>
      <w:r w:rsidRPr="008A4F81">
        <w:rPr>
          <w:rFonts w:ascii="Georgia" w:hAnsi="Georgia"/>
          <w:sz w:val="22"/>
          <w:szCs w:val="22"/>
        </w:rPr>
        <w:t>Proposed plan renewals and rates for upcoming fiscal year</w:t>
      </w:r>
      <w:r w:rsidR="00215DFB" w:rsidRPr="008A4F81">
        <w:rPr>
          <w:rFonts w:ascii="Georgia" w:hAnsi="Georgia"/>
          <w:sz w:val="22"/>
          <w:szCs w:val="22"/>
        </w:rPr>
        <w:t xml:space="preserve"> </w:t>
      </w:r>
    </w:p>
    <w:p w:rsidR="00325633" w:rsidRDefault="00325633" w:rsidP="00325633">
      <w:pPr>
        <w:rPr>
          <w:rFonts w:ascii="Georgia" w:hAnsi="Georgia"/>
          <w:sz w:val="22"/>
          <w:szCs w:val="22"/>
        </w:rPr>
      </w:pPr>
    </w:p>
    <w:p w:rsidR="00325633" w:rsidRPr="00325633" w:rsidRDefault="00325633" w:rsidP="00325633">
      <w:pPr>
        <w:rPr>
          <w:rFonts w:ascii="Georgia" w:hAnsi="Georgia"/>
          <w:sz w:val="22"/>
          <w:szCs w:val="22"/>
        </w:rPr>
      </w:pPr>
    </w:p>
    <w:p w:rsidR="00E51861" w:rsidRPr="00A738A0" w:rsidRDefault="00E51861" w:rsidP="00075A2A">
      <w:pPr>
        <w:numPr>
          <w:ilvl w:val="0"/>
          <w:numId w:val="1"/>
        </w:numPr>
        <w:tabs>
          <w:tab w:val="clear" w:pos="360"/>
          <w:tab w:val="num" w:pos="0"/>
        </w:tabs>
        <w:rPr>
          <w:rFonts w:ascii="Georgia" w:hAnsi="Georgia"/>
          <w:b/>
          <w:sz w:val="22"/>
          <w:szCs w:val="22"/>
        </w:rPr>
      </w:pPr>
      <w:r w:rsidRPr="00A738A0">
        <w:rPr>
          <w:rFonts w:ascii="Georgia" w:hAnsi="Georgia"/>
          <w:b/>
          <w:sz w:val="22"/>
          <w:szCs w:val="22"/>
        </w:rPr>
        <w:t>Other</w:t>
      </w:r>
    </w:p>
    <w:p w:rsidR="0045767B" w:rsidRDefault="0045767B" w:rsidP="00484DC2">
      <w:pPr>
        <w:rPr>
          <w:rFonts w:ascii="Georgia" w:hAnsi="Georgia"/>
          <w:sz w:val="22"/>
          <w:szCs w:val="22"/>
        </w:rPr>
      </w:pPr>
    </w:p>
    <w:p w:rsidR="00A738A0" w:rsidRPr="00A738A0" w:rsidRDefault="00A738A0" w:rsidP="00484DC2">
      <w:pPr>
        <w:rPr>
          <w:rFonts w:ascii="Georgia" w:hAnsi="Georgia"/>
          <w:sz w:val="22"/>
          <w:szCs w:val="22"/>
        </w:rPr>
      </w:pPr>
    </w:p>
    <w:p w:rsidR="000501E4" w:rsidRPr="00A738A0" w:rsidRDefault="00E51861" w:rsidP="00BE2E07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 w:rsidRPr="00A738A0">
        <w:rPr>
          <w:rFonts w:ascii="Georgia" w:hAnsi="Georgia"/>
          <w:b/>
          <w:sz w:val="22"/>
          <w:szCs w:val="22"/>
        </w:rPr>
        <w:t>Adjournment</w:t>
      </w:r>
      <w:bookmarkEnd w:id="1"/>
      <w:bookmarkEnd w:id="2"/>
    </w:p>
    <w:sectPr w:rsidR="000501E4" w:rsidRPr="00A738A0" w:rsidSect="00A738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7B9D" w:rsidRDefault="00397B9D">
      <w:r>
        <w:separator/>
      </w:r>
    </w:p>
  </w:endnote>
  <w:endnote w:type="continuationSeparator" w:id="0">
    <w:p w:rsidR="00397B9D" w:rsidRDefault="00397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6B2" w:rsidRDefault="00C926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7B9D" w:rsidRPr="00DC72FF" w:rsidRDefault="00397B9D" w:rsidP="00282A8E">
    <w:pPr>
      <w:pStyle w:val="Footer"/>
      <w:jc w:val="center"/>
      <w:rPr>
        <w:rFonts w:ascii="Georgia" w:hAnsi="Georgia"/>
      </w:rPr>
    </w:pPr>
    <w:r w:rsidRPr="00DC72FF">
      <w:rPr>
        <w:rFonts w:ascii="Georgia" w:hAnsi="Georgia"/>
      </w:rPr>
      <w:t>Next Meeting</w:t>
    </w:r>
  </w:p>
  <w:p w:rsidR="00397B9D" w:rsidRPr="00DC72FF" w:rsidRDefault="005C248E" w:rsidP="000B42BC">
    <w:pPr>
      <w:pStyle w:val="Footer"/>
      <w:jc w:val="center"/>
      <w:rPr>
        <w:rFonts w:ascii="Georgia" w:hAnsi="Georgia"/>
      </w:rPr>
    </w:pPr>
    <w:r>
      <w:rPr>
        <w:rFonts w:ascii="Georgia" w:hAnsi="Georgia"/>
      </w:rPr>
      <w:t>September</w:t>
    </w:r>
    <w:r w:rsidR="00397B9D">
      <w:rPr>
        <w:rFonts w:ascii="Georgia" w:hAnsi="Georgia"/>
      </w:rPr>
      <w:t xml:space="preserve"> </w:t>
    </w:r>
    <w:r>
      <w:rPr>
        <w:rFonts w:ascii="Georgia" w:hAnsi="Georgia"/>
      </w:rPr>
      <w:t>1</w:t>
    </w:r>
    <w:r w:rsidR="007352DE">
      <w:rPr>
        <w:rFonts w:ascii="Georgia" w:hAnsi="Georgia"/>
      </w:rPr>
      <w:t>6</w:t>
    </w:r>
    <w:r w:rsidR="00397B9D">
      <w:rPr>
        <w:rFonts w:ascii="Georgia" w:hAnsi="Georgia"/>
      </w:rPr>
      <w:t xml:space="preserve">, </w:t>
    </w:r>
    <w:r>
      <w:rPr>
        <w:rFonts w:ascii="Georgia" w:hAnsi="Georgia"/>
      </w:rPr>
      <w:t>2015 – 4:00</w:t>
    </w:r>
    <w:r w:rsidR="00397B9D">
      <w:rPr>
        <w:rFonts w:ascii="Georgia" w:hAnsi="Georgia"/>
      </w:rPr>
      <w:t xml:space="preserve"> p.m.</w:t>
    </w:r>
  </w:p>
  <w:p w:rsidR="00397B9D" w:rsidRPr="00DC72FF" w:rsidRDefault="00397B9D" w:rsidP="00282A8E">
    <w:pPr>
      <w:pStyle w:val="Footer"/>
      <w:jc w:val="center"/>
      <w:rPr>
        <w:rFonts w:ascii="Georgia" w:hAnsi="Georgia"/>
      </w:rPr>
    </w:pPr>
    <w:r>
      <w:rPr>
        <w:rFonts w:ascii="Georgia" w:hAnsi="Georgia"/>
      </w:rPr>
      <w:t>CRC – Port Gardner Room B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6B2" w:rsidRDefault="00C926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7B9D" w:rsidRDefault="00397B9D">
      <w:r>
        <w:separator/>
      </w:r>
    </w:p>
  </w:footnote>
  <w:footnote w:type="continuationSeparator" w:id="0">
    <w:p w:rsidR="00397B9D" w:rsidRDefault="00397B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2DE" w:rsidRDefault="00C926B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943258" o:spid="_x0000_s11266" type="#_x0000_t136" style="position:absolute;margin-left:0;margin-top:0;width:558.35pt;height:101.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Georgia&quot;;font-size:1pt" string="CANCELLE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2DE" w:rsidRDefault="00C926B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943259" o:spid="_x0000_s11267" type="#_x0000_t136" style="position:absolute;margin-left:0;margin-top:0;width:558.35pt;height:101.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Georgia&quot;;font-size:1pt" string="CANCELLE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2DE" w:rsidRDefault="00C926B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943257" o:spid="_x0000_s11265" type="#_x0000_t136" style="position:absolute;margin-left:0;margin-top:0;width:558.35pt;height:101.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Georgia&quot;;font-size:1pt" string="CANCELLE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D32FB1"/>
    <w:multiLevelType w:val="hybridMultilevel"/>
    <w:tmpl w:val="B85413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153B44"/>
    <w:multiLevelType w:val="hybridMultilevel"/>
    <w:tmpl w:val="F7E25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217AED"/>
    <w:multiLevelType w:val="hybridMultilevel"/>
    <w:tmpl w:val="0786233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BD3B14"/>
    <w:multiLevelType w:val="hybridMultilevel"/>
    <w:tmpl w:val="F8D0DD02"/>
    <w:lvl w:ilvl="0" w:tplc="EDC8CA3C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B9E7557"/>
    <w:multiLevelType w:val="hybridMultilevel"/>
    <w:tmpl w:val="2410CC1C"/>
    <w:lvl w:ilvl="0" w:tplc="EDC8CA3C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FDE1A5F"/>
    <w:multiLevelType w:val="hybridMultilevel"/>
    <w:tmpl w:val="ED34708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1829A2"/>
    <w:multiLevelType w:val="hybridMultilevel"/>
    <w:tmpl w:val="0786233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FE7C8B"/>
    <w:multiLevelType w:val="hybridMultilevel"/>
    <w:tmpl w:val="450A13C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0E5835"/>
    <w:multiLevelType w:val="hybridMultilevel"/>
    <w:tmpl w:val="55F4C67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23CD176">
      <w:start w:val="1"/>
      <w:numFmt w:val="decimal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76D6D76"/>
    <w:multiLevelType w:val="hybridMultilevel"/>
    <w:tmpl w:val="47A4D1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8D30F17"/>
    <w:multiLevelType w:val="hybridMultilevel"/>
    <w:tmpl w:val="0C9AE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CC7B84"/>
    <w:multiLevelType w:val="hybridMultilevel"/>
    <w:tmpl w:val="0D40AA66"/>
    <w:lvl w:ilvl="0" w:tplc="F6ACE3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394C8E6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7D776F"/>
    <w:multiLevelType w:val="hybridMultilevel"/>
    <w:tmpl w:val="7DF8F6E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E4582C"/>
    <w:multiLevelType w:val="hybridMultilevel"/>
    <w:tmpl w:val="A83EDBA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0A849FC"/>
    <w:multiLevelType w:val="hybridMultilevel"/>
    <w:tmpl w:val="17EAF14A"/>
    <w:lvl w:ilvl="0" w:tplc="EDC8CA3C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4"/>
  </w:num>
  <w:num w:numId="4">
    <w:abstractNumId w:val="5"/>
  </w:num>
  <w:num w:numId="5">
    <w:abstractNumId w:val="13"/>
  </w:num>
  <w:num w:numId="6">
    <w:abstractNumId w:val="7"/>
  </w:num>
  <w:num w:numId="7">
    <w:abstractNumId w:val="0"/>
  </w:num>
  <w:num w:numId="8">
    <w:abstractNumId w:val="3"/>
  </w:num>
  <w:num w:numId="9">
    <w:abstractNumId w:val="1"/>
  </w:num>
  <w:num w:numId="10">
    <w:abstractNumId w:val="10"/>
  </w:num>
  <w:num w:numId="11">
    <w:abstractNumId w:val="2"/>
  </w:num>
  <w:num w:numId="12">
    <w:abstractNumId w:val="12"/>
  </w:num>
  <w:num w:numId="13">
    <w:abstractNumId w:val="6"/>
  </w:num>
  <w:num w:numId="14">
    <w:abstractNumId w:val="14"/>
  </w:num>
  <w:num w:numId="15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1268"/>
    <o:shapelayout v:ext="edit">
      <o:idmap v:ext="edit" data="1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DF2"/>
    <w:rsid w:val="000030E9"/>
    <w:rsid w:val="00003865"/>
    <w:rsid w:val="0000479A"/>
    <w:rsid w:val="00013148"/>
    <w:rsid w:val="00013B15"/>
    <w:rsid w:val="00025F6A"/>
    <w:rsid w:val="00031408"/>
    <w:rsid w:val="000335C3"/>
    <w:rsid w:val="0003640D"/>
    <w:rsid w:val="00037CA7"/>
    <w:rsid w:val="000439B1"/>
    <w:rsid w:val="000443C4"/>
    <w:rsid w:val="00046739"/>
    <w:rsid w:val="000501E4"/>
    <w:rsid w:val="00056D61"/>
    <w:rsid w:val="00060E05"/>
    <w:rsid w:val="00063723"/>
    <w:rsid w:val="00063EA5"/>
    <w:rsid w:val="0006715C"/>
    <w:rsid w:val="00075A2A"/>
    <w:rsid w:val="0007663D"/>
    <w:rsid w:val="00077099"/>
    <w:rsid w:val="00084053"/>
    <w:rsid w:val="000908BD"/>
    <w:rsid w:val="0009427F"/>
    <w:rsid w:val="00097B63"/>
    <w:rsid w:val="000A3B5D"/>
    <w:rsid w:val="000B2150"/>
    <w:rsid w:val="000B42BC"/>
    <w:rsid w:val="000B4997"/>
    <w:rsid w:val="000E00B6"/>
    <w:rsid w:val="000E25FB"/>
    <w:rsid w:val="000E63E1"/>
    <w:rsid w:val="000F59BA"/>
    <w:rsid w:val="000F64E3"/>
    <w:rsid w:val="0010456B"/>
    <w:rsid w:val="0011012C"/>
    <w:rsid w:val="0012615C"/>
    <w:rsid w:val="00127C40"/>
    <w:rsid w:val="00134335"/>
    <w:rsid w:val="0014181C"/>
    <w:rsid w:val="00143063"/>
    <w:rsid w:val="0014525D"/>
    <w:rsid w:val="00151447"/>
    <w:rsid w:val="00162721"/>
    <w:rsid w:val="0017157A"/>
    <w:rsid w:val="00183DAF"/>
    <w:rsid w:val="00184381"/>
    <w:rsid w:val="00186D22"/>
    <w:rsid w:val="001A05D7"/>
    <w:rsid w:val="001A29CF"/>
    <w:rsid w:val="001B2EEF"/>
    <w:rsid w:val="001B45A1"/>
    <w:rsid w:val="001C28EF"/>
    <w:rsid w:val="001F29C6"/>
    <w:rsid w:val="001F7005"/>
    <w:rsid w:val="0020077C"/>
    <w:rsid w:val="00215DFB"/>
    <w:rsid w:val="00225658"/>
    <w:rsid w:val="002356C3"/>
    <w:rsid w:val="002551F7"/>
    <w:rsid w:val="0025734D"/>
    <w:rsid w:val="0026547A"/>
    <w:rsid w:val="002725CD"/>
    <w:rsid w:val="00277BFF"/>
    <w:rsid w:val="00282A8E"/>
    <w:rsid w:val="00295605"/>
    <w:rsid w:val="00296312"/>
    <w:rsid w:val="002968D1"/>
    <w:rsid w:val="002B02F7"/>
    <w:rsid w:val="002B2597"/>
    <w:rsid w:val="002B4095"/>
    <w:rsid w:val="002B4D63"/>
    <w:rsid w:val="002C2AB7"/>
    <w:rsid w:val="002C37AE"/>
    <w:rsid w:val="002C4023"/>
    <w:rsid w:val="002D7699"/>
    <w:rsid w:val="002E1060"/>
    <w:rsid w:val="002E1D91"/>
    <w:rsid w:val="002E616A"/>
    <w:rsid w:val="002F3CD9"/>
    <w:rsid w:val="00303B99"/>
    <w:rsid w:val="00307763"/>
    <w:rsid w:val="00311177"/>
    <w:rsid w:val="00311560"/>
    <w:rsid w:val="00325633"/>
    <w:rsid w:val="00330395"/>
    <w:rsid w:val="00332E17"/>
    <w:rsid w:val="00340EC1"/>
    <w:rsid w:val="00346712"/>
    <w:rsid w:val="00347BC3"/>
    <w:rsid w:val="00357EBB"/>
    <w:rsid w:val="003641CB"/>
    <w:rsid w:val="00387D21"/>
    <w:rsid w:val="00397B9D"/>
    <w:rsid w:val="003A1468"/>
    <w:rsid w:val="003A4FDB"/>
    <w:rsid w:val="003A54C3"/>
    <w:rsid w:val="003A5EFE"/>
    <w:rsid w:val="003A71F8"/>
    <w:rsid w:val="003B2DA5"/>
    <w:rsid w:val="003C71D5"/>
    <w:rsid w:val="003D409D"/>
    <w:rsid w:val="003D4810"/>
    <w:rsid w:val="003E0630"/>
    <w:rsid w:val="003F1D54"/>
    <w:rsid w:val="003F70BC"/>
    <w:rsid w:val="004034EF"/>
    <w:rsid w:val="00406573"/>
    <w:rsid w:val="004168F3"/>
    <w:rsid w:val="004171A3"/>
    <w:rsid w:val="00427901"/>
    <w:rsid w:val="00427F99"/>
    <w:rsid w:val="00435D5F"/>
    <w:rsid w:val="004364AA"/>
    <w:rsid w:val="0043684E"/>
    <w:rsid w:val="0044367F"/>
    <w:rsid w:val="00445B28"/>
    <w:rsid w:val="0045767B"/>
    <w:rsid w:val="00462749"/>
    <w:rsid w:val="004661B5"/>
    <w:rsid w:val="00484DC2"/>
    <w:rsid w:val="004850DA"/>
    <w:rsid w:val="00485BEF"/>
    <w:rsid w:val="004907A7"/>
    <w:rsid w:val="00494C56"/>
    <w:rsid w:val="0049585B"/>
    <w:rsid w:val="004A62E6"/>
    <w:rsid w:val="004B543F"/>
    <w:rsid w:val="004C17DF"/>
    <w:rsid w:val="004D302D"/>
    <w:rsid w:val="004D305E"/>
    <w:rsid w:val="004D7ED8"/>
    <w:rsid w:val="004E7F41"/>
    <w:rsid w:val="004F034D"/>
    <w:rsid w:val="004F4D8A"/>
    <w:rsid w:val="004F7CA5"/>
    <w:rsid w:val="005077ED"/>
    <w:rsid w:val="00515831"/>
    <w:rsid w:val="005261AB"/>
    <w:rsid w:val="005279C5"/>
    <w:rsid w:val="005331B6"/>
    <w:rsid w:val="00535100"/>
    <w:rsid w:val="005411B4"/>
    <w:rsid w:val="0055406D"/>
    <w:rsid w:val="00572B4C"/>
    <w:rsid w:val="00573F0D"/>
    <w:rsid w:val="00576FCA"/>
    <w:rsid w:val="00590A38"/>
    <w:rsid w:val="00592FDC"/>
    <w:rsid w:val="00595BFC"/>
    <w:rsid w:val="005A59C3"/>
    <w:rsid w:val="005B0378"/>
    <w:rsid w:val="005B69B4"/>
    <w:rsid w:val="005C248E"/>
    <w:rsid w:val="005C341D"/>
    <w:rsid w:val="005D1188"/>
    <w:rsid w:val="005D586B"/>
    <w:rsid w:val="005E02CB"/>
    <w:rsid w:val="005E77FF"/>
    <w:rsid w:val="005E7F16"/>
    <w:rsid w:val="006033CA"/>
    <w:rsid w:val="00606321"/>
    <w:rsid w:val="006215DF"/>
    <w:rsid w:val="00623642"/>
    <w:rsid w:val="00630875"/>
    <w:rsid w:val="00630CA6"/>
    <w:rsid w:val="0063143C"/>
    <w:rsid w:val="00631DA8"/>
    <w:rsid w:val="00640240"/>
    <w:rsid w:val="0064043B"/>
    <w:rsid w:val="00642ADB"/>
    <w:rsid w:val="006524FE"/>
    <w:rsid w:val="00657689"/>
    <w:rsid w:val="0066041C"/>
    <w:rsid w:val="006772C2"/>
    <w:rsid w:val="00683F00"/>
    <w:rsid w:val="006A2FBE"/>
    <w:rsid w:val="006C29F3"/>
    <w:rsid w:val="006C77AB"/>
    <w:rsid w:val="006E5498"/>
    <w:rsid w:val="006E61B8"/>
    <w:rsid w:val="00710541"/>
    <w:rsid w:val="00724FB8"/>
    <w:rsid w:val="00731A97"/>
    <w:rsid w:val="007352DE"/>
    <w:rsid w:val="00770789"/>
    <w:rsid w:val="007745BF"/>
    <w:rsid w:val="00784491"/>
    <w:rsid w:val="00786FE5"/>
    <w:rsid w:val="007948E2"/>
    <w:rsid w:val="007A1B89"/>
    <w:rsid w:val="007B4294"/>
    <w:rsid w:val="007B5E10"/>
    <w:rsid w:val="007C0360"/>
    <w:rsid w:val="007C219D"/>
    <w:rsid w:val="007C361C"/>
    <w:rsid w:val="007D0E4C"/>
    <w:rsid w:val="007D5F71"/>
    <w:rsid w:val="007D7480"/>
    <w:rsid w:val="007E3D27"/>
    <w:rsid w:val="0080307F"/>
    <w:rsid w:val="0080578B"/>
    <w:rsid w:val="00811DE6"/>
    <w:rsid w:val="00813918"/>
    <w:rsid w:val="00815462"/>
    <w:rsid w:val="0081751F"/>
    <w:rsid w:val="00820856"/>
    <w:rsid w:val="0082463F"/>
    <w:rsid w:val="0082618A"/>
    <w:rsid w:val="00836507"/>
    <w:rsid w:val="00845D74"/>
    <w:rsid w:val="00857687"/>
    <w:rsid w:val="0086394A"/>
    <w:rsid w:val="008702A6"/>
    <w:rsid w:val="00880CB5"/>
    <w:rsid w:val="00885080"/>
    <w:rsid w:val="00886E02"/>
    <w:rsid w:val="00892201"/>
    <w:rsid w:val="008959CB"/>
    <w:rsid w:val="00895B2A"/>
    <w:rsid w:val="00897A03"/>
    <w:rsid w:val="008A10D7"/>
    <w:rsid w:val="008A3BB1"/>
    <w:rsid w:val="008A4F81"/>
    <w:rsid w:val="008A7928"/>
    <w:rsid w:val="008B49A8"/>
    <w:rsid w:val="008B7560"/>
    <w:rsid w:val="008C701C"/>
    <w:rsid w:val="008E4E1D"/>
    <w:rsid w:val="008F0352"/>
    <w:rsid w:val="00903D0D"/>
    <w:rsid w:val="00912CAA"/>
    <w:rsid w:val="00914C6C"/>
    <w:rsid w:val="00916F3C"/>
    <w:rsid w:val="009170F4"/>
    <w:rsid w:val="00925743"/>
    <w:rsid w:val="009259C5"/>
    <w:rsid w:val="00926A14"/>
    <w:rsid w:val="00940626"/>
    <w:rsid w:val="00941E14"/>
    <w:rsid w:val="009444AA"/>
    <w:rsid w:val="00953616"/>
    <w:rsid w:val="00954C3D"/>
    <w:rsid w:val="0095535A"/>
    <w:rsid w:val="00960BFB"/>
    <w:rsid w:val="0096328D"/>
    <w:rsid w:val="00965A35"/>
    <w:rsid w:val="009750A3"/>
    <w:rsid w:val="009773FE"/>
    <w:rsid w:val="009826C1"/>
    <w:rsid w:val="009A14ED"/>
    <w:rsid w:val="009A5EB2"/>
    <w:rsid w:val="009B42AF"/>
    <w:rsid w:val="009C3295"/>
    <w:rsid w:val="009C4D8A"/>
    <w:rsid w:val="009C58F2"/>
    <w:rsid w:val="009C7014"/>
    <w:rsid w:val="009E3CBD"/>
    <w:rsid w:val="00A0046F"/>
    <w:rsid w:val="00A05216"/>
    <w:rsid w:val="00A12758"/>
    <w:rsid w:val="00A15077"/>
    <w:rsid w:val="00A16EA8"/>
    <w:rsid w:val="00A241A3"/>
    <w:rsid w:val="00A40181"/>
    <w:rsid w:val="00A43C22"/>
    <w:rsid w:val="00A451D4"/>
    <w:rsid w:val="00A55A37"/>
    <w:rsid w:val="00A63538"/>
    <w:rsid w:val="00A63F79"/>
    <w:rsid w:val="00A677F6"/>
    <w:rsid w:val="00A714D2"/>
    <w:rsid w:val="00A722D6"/>
    <w:rsid w:val="00A738A0"/>
    <w:rsid w:val="00A832F1"/>
    <w:rsid w:val="00A90D01"/>
    <w:rsid w:val="00AB480E"/>
    <w:rsid w:val="00AC16FB"/>
    <w:rsid w:val="00AD798E"/>
    <w:rsid w:val="00AE2D21"/>
    <w:rsid w:val="00AE50B0"/>
    <w:rsid w:val="00AE66A5"/>
    <w:rsid w:val="00AF31AE"/>
    <w:rsid w:val="00AF3DCF"/>
    <w:rsid w:val="00AF4C8B"/>
    <w:rsid w:val="00B00430"/>
    <w:rsid w:val="00B00FFD"/>
    <w:rsid w:val="00B107EC"/>
    <w:rsid w:val="00B12767"/>
    <w:rsid w:val="00B23C98"/>
    <w:rsid w:val="00B27444"/>
    <w:rsid w:val="00B501C4"/>
    <w:rsid w:val="00B523B0"/>
    <w:rsid w:val="00B52FDD"/>
    <w:rsid w:val="00B53DEF"/>
    <w:rsid w:val="00B56D42"/>
    <w:rsid w:val="00B57ECA"/>
    <w:rsid w:val="00B6094E"/>
    <w:rsid w:val="00B90333"/>
    <w:rsid w:val="00B905FF"/>
    <w:rsid w:val="00B92D22"/>
    <w:rsid w:val="00B952EF"/>
    <w:rsid w:val="00BA3D75"/>
    <w:rsid w:val="00BB5EB4"/>
    <w:rsid w:val="00BD72E4"/>
    <w:rsid w:val="00BE2E07"/>
    <w:rsid w:val="00BF1CE3"/>
    <w:rsid w:val="00C06A48"/>
    <w:rsid w:val="00C206EE"/>
    <w:rsid w:val="00C27A2F"/>
    <w:rsid w:val="00C27E12"/>
    <w:rsid w:val="00C35CB7"/>
    <w:rsid w:val="00C3638E"/>
    <w:rsid w:val="00C36640"/>
    <w:rsid w:val="00C37D48"/>
    <w:rsid w:val="00C40715"/>
    <w:rsid w:val="00C42E5C"/>
    <w:rsid w:val="00C444A8"/>
    <w:rsid w:val="00C60A8C"/>
    <w:rsid w:val="00C6613F"/>
    <w:rsid w:val="00C6671E"/>
    <w:rsid w:val="00C926B2"/>
    <w:rsid w:val="00C97D2A"/>
    <w:rsid w:val="00CA218B"/>
    <w:rsid w:val="00CA5084"/>
    <w:rsid w:val="00CB1C84"/>
    <w:rsid w:val="00CB23F8"/>
    <w:rsid w:val="00CC601F"/>
    <w:rsid w:val="00CD1CE4"/>
    <w:rsid w:val="00CE23EC"/>
    <w:rsid w:val="00CE2D4C"/>
    <w:rsid w:val="00CE6ADE"/>
    <w:rsid w:val="00D12B41"/>
    <w:rsid w:val="00D212B7"/>
    <w:rsid w:val="00D22C5B"/>
    <w:rsid w:val="00D267D0"/>
    <w:rsid w:val="00D30779"/>
    <w:rsid w:val="00D31F28"/>
    <w:rsid w:val="00D33B89"/>
    <w:rsid w:val="00D5239C"/>
    <w:rsid w:val="00D52729"/>
    <w:rsid w:val="00D57A1D"/>
    <w:rsid w:val="00D7257C"/>
    <w:rsid w:val="00DA1F23"/>
    <w:rsid w:val="00DA3C7B"/>
    <w:rsid w:val="00DB2EAF"/>
    <w:rsid w:val="00DB714D"/>
    <w:rsid w:val="00DC72FF"/>
    <w:rsid w:val="00DD0D13"/>
    <w:rsid w:val="00DD5778"/>
    <w:rsid w:val="00DE179E"/>
    <w:rsid w:val="00DE4360"/>
    <w:rsid w:val="00DF5CDA"/>
    <w:rsid w:val="00DF7B78"/>
    <w:rsid w:val="00E024FE"/>
    <w:rsid w:val="00E06445"/>
    <w:rsid w:val="00E140E9"/>
    <w:rsid w:val="00E179F8"/>
    <w:rsid w:val="00E3135A"/>
    <w:rsid w:val="00E36232"/>
    <w:rsid w:val="00E51861"/>
    <w:rsid w:val="00E70374"/>
    <w:rsid w:val="00E749A1"/>
    <w:rsid w:val="00E74AE5"/>
    <w:rsid w:val="00E74DF2"/>
    <w:rsid w:val="00EA1179"/>
    <w:rsid w:val="00EB1B91"/>
    <w:rsid w:val="00EB60AE"/>
    <w:rsid w:val="00EC5BE2"/>
    <w:rsid w:val="00F24DDF"/>
    <w:rsid w:val="00F304E9"/>
    <w:rsid w:val="00F35A4E"/>
    <w:rsid w:val="00F418E3"/>
    <w:rsid w:val="00F433C3"/>
    <w:rsid w:val="00F50B9E"/>
    <w:rsid w:val="00F54311"/>
    <w:rsid w:val="00F55E50"/>
    <w:rsid w:val="00F55EB8"/>
    <w:rsid w:val="00F67521"/>
    <w:rsid w:val="00F67CD8"/>
    <w:rsid w:val="00F7766F"/>
    <w:rsid w:val="00F81344"/>
    <w:rsid w:val="00F83457"/>
    <w:rsid w:val="00F95394"/>
    <w:rsid w:val="00FA440A"/>
    <w:rsid w:val="00FD36C2"/>
    <w:rsid w:val="00FD3907"/>
    <w:rsid w:val="00FD39CE"/>
    <w:rsid w:val="00FD5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8"/>
    <o:shapelayout v:ext="edit">
      <o:idmap v:ext="edit" data="1"/>
    </o:shapelayout>
  </w:shapeDefaults>
  <w:decimalSymbol w:val="."/>
  <w:listSeparator w:val=","/>
  <w15:docId w15:val="{A8B52EB7-7D04-4CA9-91B2-BF1FF2172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Verdana" w:hAnsi="Verdan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92FD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92FD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845D74"/>
    <w:rPr>
      <w:rFonts w:ascii="Tahoma" w:hAnsi="Tahoma" w:cs="Tahoma"/>
      <w:sz w:val="16"/>
      <w:szCs w:val="16"/>
    </w:rPr>
  </w:style>
  <w:style w:type="character" w:styleId="Strong">
    <w:name w:val="Strong"/>
    <w:qFormat/>
    <w:rsid w:val="00C36640"/>
    <w:rPr>
      <w:b/>
      <w:bCs/>
    </w:rPr>
  </w:style>
  <w:style w:type="paragraph" w:styleId="ListParagraph">
    <w:name w:val="List Paragraph"/>
    <w:basedOn w:val="Normal"/>
    <w:uiPriority w:val="34"/>
    <w:qFormat/>
    <w:rsid w:val="008A4F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4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6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8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7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6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3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Everett School Employees Benefit Trust</vt:lpstr>
    </vt:vector>
  </TitlesOfParts>
  <Company>Everett Public Schools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Everett School Employees Benefit Trust</dc:title>
  <dc:creator>Sacha</dc:creator>
  <cp:lastModifiedBy>Newcomb, Kellee J.</cp:lastModifiedBy>
  <cp:revision>4</cp:revision>
  <cp:lastPrinted>2016-06-16T18:40:00Z</cp:lastPrinted>
  <dcterms:created xsi:type="dcterms:W3CDTF">2015-08-25T16:03:00Z</dcterms:created>
  <dcterms:modified xsi:type="dcterms:W3CDTF">2016-06-16T18:40:00Z</dcterms:modified>
</cp:coreProperties>
</file>